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03B" w:rsidRPr="0044503B" w:rsidRDefault="0044503B" w:rsidP="0044503B">
      <w:pPr>
        <w:spacing w:line="240" w:lineRule="auto"/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</w:pPr>
      <w:proofErr w:type="spellStart"/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t>Велоклуб</w:t>
      </w:r>
      <w:proofErr w:type="spellEnd"/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t xml:space="preserve"> "</w:t>
      </w:r>
      <w:proofErr w:type="spellStart"/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t>Зарата</w:t>
      </w:r>
      <w:proofErr w:type="spellEnd"/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t>", с подкрепата на Община Стара Загора и ТД "Сърнена Гора", организира състезание по планинско колоездене дисциплина XCO на 28.05.2017 г. I-ви кръг от купа „България“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>Форма за онлайн записване: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</w:r>
      <w:hyperlink r:id="rId5" w:tgtFrame="_blank" w:history="1">
        <w:r w:rsidRPr="0044503B">
          <w:rPr>
            <w:rFonts w:ascii="Times New Roman" w:eastAsia="Times New Roman" w:hAnsi="Times New Roman" w:cs="Times New Roman"/>
            <w:color w:val="365899"/>
            <w:sz w:val="24"/>
            <w:szCs w:val="24"/>
            <w:lang w:eastAsia="bg-BG"/>
          </w:rPr>
          <w:t>https://goo.gl/forms/yWU1l367G7xXmdTV2</w:t>
        </w:r>
      </w:hyperlink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>1. Време и място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 xml:space="preserve">28.05.2017 г., Стара Загора, парк Аязмото - поляната до </w:t>
      </w:r>
      <w:proofErr w:type="spellStart"/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t>бадминтон</w:t>
      </w:r>
      <w:proofErr w:type="spellEnd"/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t xml:space="preserve"> площадките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>8.45 - 10.00 часа - записване и получаване стартовите номера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>10.00-10.30 часа - техническа конференция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>10.30 часа - Старт по групи</w:t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color w:val="4B4F56"/>
          <w:sz w:val="24"/>
          <w:szCs w:val="24"/>
          <w:lang w:eastAsia="bg-BG"/>
        </w:rPr>
        <w:br/>
        <w:t>2. Възрастови групи...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ЕЛИТ - всички състезатели с UCI лиценз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Юноши 12-14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Девойки 12-16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Юноши 15-16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Младежи 17-18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Девойки 17-18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U23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Елит 23+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Жени Елит 19+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Мастърс 30+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Жени Мастърс 30+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 xml:space="preserve">ХОБИ отворена група без </w:t>
      </w:r>
      <w:proofErr w:type="spellStart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>обраничения</w:t>
      </w:r>
      <w:proofErr w:type="spellEnd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 xml:space="preserve"> към участниците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Юноши до 18 г.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19 -34 г.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35-44 г.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45+ г.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Жени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ВАЖНО: При по-малко от четирима участника в група, се прехвърлят в по-горна категория!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3.Изисквания към състезателите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Всеки участник е длъжен: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Да участва с изправен велосипед, да ползва каска и препоръчително ръкавици по време на състезанието.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Да има сключена застраховка "Злополука", валидна за периода на състезанието, за минимална стойност до 1000 лв. (</w:t>
      </w:r>
      <w:proofErr w:type="spellStart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>Велоклуб</w:t>
      </w:r>
      <w:proofErr w:type="spellEnd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 xml:space="preserve"> "</w:t>
      </w:r>
      <w:proofErr w:type="spellStart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>Зарата</w:t>
      </w:r>
      <w:proofErr w:type="spellEnd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>" не поема отговорност за застраховането на участниците). Не се изисква при представяне на UCI карта.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 xml:space="preserve">Препоръчително да се направи поне 1 </w:t>
      </w:r>
      <w:proofErr w:type="spellStart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>опознавателна</w:t>
      </w:r>
      <w:proofErr w:type="spellEnd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 xml:space="preserve"> обиколка на трасето.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Състезателите, които нямат навършени 18 години, представят писмена декларация от родителите, в която се упоменава, че те разрешават да участват в състезанието – не се изисква при присъствие на родител или настойник или UCI карта.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4. Класиране и награди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Класирането е индивидуално по възрастови групи. Победителите в отделните групи ще получат медали, и награди.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lastRenderedPageBreak/>
        <w:br/>
        <w:t>5. Такса участие и разходи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Онлайн регистрация - 15 лева.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Записване на място - 20 лева.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Заплащане на място при получаване на стартовия номер.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6. Допълнителна информация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Трасе – дължина около 5.4 километра, денивелация около 250 метра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Брой обиколки по групи: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ЕЛИТ: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Юноши/ Девойки – 2 обиколки;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U23– 4 обиколки;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Елит 23+ – 4 обиколки;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Мъже Мастърс 30+ – 3 обиколки;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  <w:t>Жени Елит 19+/ Мастърс 30+ - 3 обиколки;</w:t>
      </w:r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br/>
      </w:r>
      <w:bookmarkStart w:id="0" w:name="_GoBack"/>
      <w:r w:rsidRPr="0044503B">
        <w:rPr>
          <w:rFonts w:ascii="Times New Roman" w:eastAsia="Times New Roman" w:hAnsi="Times New Roman" w:cs="Times New Roman"/>
          <w:vanish/>
          <w:color w:val="4B4F56"/>
          <w:sz w:val="24"/>
          <w:szCs w:val="24"/>
          <w:lang w:eastAsia="bg-BG"/>
        </w:rPr>
        <w:t>ХОБИ – 2 обиколки;</w:t>
      </w:r>
    </w:p>
    <w:bookmarkEnd w:id="0"/>
    <w:p w:rsidR="00DB34B3" w:rsidRDefault="00DB34B3"/>
    <w:sectPr w:rsidR="00DB3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03B"/>
    <w:rsid w:val="0044503B"/>
    <w:rsid w:val="00630E75"/>
    <w:rsid w:val="00DB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4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7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238492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8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57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140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730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040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644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881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67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973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5E6E9"/>
                                                            <w:left w:val="single" w:sz="6" w:space="0" w:color="DFE0E4"/>
                                                            <w:bottom w:val="single" w:sz="6" w:space="0" w:color="D0D1D5"/>
                                                            <w:right w:val="single" w:sz="6" w:space="0" w:color="DFE0E4"/>
                                                          </w:divBdr>
                                                          <w:divsChild>
                                                            <w:div w:id="1876119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63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o.gl/forms/yWU1l367G7xXmdTV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Dobroslav</dc:creator>
  <cp:lastModifiedBy>Dobroslav</cp:lastModifiedBy>
  <cp:revision>1</cp:revision>
  <dcterms:created xsi:type="dcterms:W3CDTF">2017-05-08T05:40:00Z</dcterms:created>
  <dcterms:modified xsi:type="dcterms:W3CDTF">2017-05-08T05:46:00Z</dcterms:modified>
</cp:coreProperties>
</file>